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宋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2019－2020学年优秀研究生</w:t>
      </w:r>
      <w:r>
        <w:rPr>
          <w:rFonts w:hint="eastAsia" w:ascii="黑体" w:eastAsia="黑体"/>
          <w:b/>
          <w:color w:val="000000"/>
          <w:lang w:val="en-US" w:eastAsia="zh-CN"/>
        </w:rPr>
        <w:t>干部申请审批</w:t>
      </w:r>
      <w:r>
        <w:rPr>
          <w:rFonts w:hint="eastAsia" w:ascii="黑体" w:eastAsia="黑体"/>
          <w:b/>
          <w:color w:val="000000"/>
        </w:rPr>
        <w:t>表</w:t>
      </w:r>
    </w:p>
    <w:tbl>
      <w:tblPr>
        <w:tblStyle w:val="4"/>
        <w:tblW w:w="94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97"/>
        <w:gridCol w:w="1484"/>
        <w:gridCol w:w="816"/>
        <w:gridCol w:w="253"/>
        <w:gridCol w:w="1457"/>
        <w:gridCol w:w="1076"/>
        <w:gridCol w:w="843"/>
        <w:gridCol w:w="89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/>
                <w:b w:val="0"/>
                <w:color w:val="000000"/>
                <w:sz w:val="21"/>
                <w:szCs w:val="21"/>
                <w:lang w:val="en-US" w:eastAsia="zh-CN"/>
              </w:rPr>
              <w:t>学术型学位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/>
                <w:b w:val="0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中期考核成绩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排名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排名/专业人数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担任学生干部职务及时间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申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请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理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由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本人须客观陈述在校期间思想政治、道德素质、遵纪守法，尤其是在疫情期间表现、遵守校纪校规、恪守学术诚信服务集体及学生管理工作等各方面表现：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学院意见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80" w:firstLineChars="12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学院主管研究生工作领导签名：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60" w:firstLineChars="19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（盖学院公章）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>盖章）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年    月    日</w:t>
            </w:r>
            <w:r>
              <w:rPr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注：此表一式两份，校院各留存一份。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97725"/>
    <w:rsid w:val="1DA555FF"/>
    <w:rsid w:val="25D9032D"/>
    <w:rsid w:val="28034F22"/>
    <w:rsid w:val="2F3E2C5E"/>
    <w:rsid w:val="30F8307F"/>
    <w:rsid w:val="3A5577D1"/>
    <w:rsid w:val="3C88603E"/>
    <w:rsid w:val="3DA3640B"/>
    <w:rsid w:val="404D7959"/>
    <w:rsid w:val="4A8B767A"/>
    <w:rsid w:val="50C20AA3"/>
    <w:rsid w:val="51976F5B"/>
    <w:rsid w:val="58092484"/>
    <w:rsid w:val="633617AE"/>
    <w:rsid w:val="6C16268E"/>
    <w:rsid w:val="7251033D"/>
    <w:rsid w:val="72C109A9"/>
    <w:rsid w:val="7CA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FF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2020-09-13T06:29:00Z</dcterms:created>
  <dc:creator>yzb2</dc:creator>
  <cp:lastModifiedBy>xingchunxiao</cp:lastModifiedBy>
  <dcterms:modified xsi:type="dcterms:W3CDTF">2020-09-23T06:18:29Z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